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4643"/>
        <w:gridCol w:w="4460"/>
      </w:tblGrid>
      <w:tr w:rsidR="006F2284" w:rsidRPr="000466A5" w:rsidTr="006F2284"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2284" w:rsidRPr="000466A5" w:rsidRDefault="006F2284" w:rsidP="006F2284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2480883"/>
            <w:bookmarkStart w:id="1" w:name="2480888"/>
            <w:bookmarkStart w:id="2" w:name="2478406"/>
            <w:bookmarkEnd w:id="0"/>
            <w:bookmarkEnd w:id="1"/>
            <w:r w:rsidRPr="000466A5">
              <w:rPr>
                <w:color w:val="000000"/>
                <w:sz w:val="22"/>
                <w:szCs w:val="22"/>
              </w:rPr>
              <w:t>1</w:t>
            </w:r>
            <w:bookmarkEnd w:id="2"/>
          </w:p>
        </w:tc>
        <w:tc>
          <w:tcPr>
            <w:tcW w:w="48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466A5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6F2284" w:rsidRPr="00587071" w:rsidTr="006F22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  <w:lang w:val="en-US"/>
              </w:rPr>
            </w:pPr>
            <w:r w:rsidRPr="000466A5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0466A5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Pr="000466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Pr="000466A5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466A5">
              <w:rPr>
                <w:sz w:val="22"/>
                <w:szCs w:val="22"/>
                <w:lang w:val="en-US"/>
              </w:rPr>
              <w:t>Toshkentvino</w:t>
            </w:r>
            <w:proofErr w:type="spellEnd"/>
            <w:r w:rsidRPr="000466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Pr="000466A5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0466A5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0466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6F2284" w:rsidRPr="000466A5" w:rsidTr="00E46E1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ChEII</w:t>
            </w:r>
            <w:proofErr w:type="spellEnd"/>
            <w:r w:rsidRPr="000466A5">
              <w:rPr>
                <w:sz w:val="22"/>
                <w:szCs w:val="22"/>
              </w:rPr>
              <w:t xml:space="preserve"> "</w:t>
            </w:r>
            <w:proofErr w:type="spellStart"/>
            <w:r w:rsidRPr="000466A5">
              <w:rPr>
                <w:sz w:val="22"/>
                <w:szCs w:val="22"/>
              </w:rPr>
              <w:t>Toshkentvino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kombinati</w:t>
            </w:r>
            <w:proofErr w:type="spellEnd"/>
            <w:r w:rsidRPr="000466A5">
              <w:rPr>
                <w:sz w:val="22"/>
                <w:szCs w:val="22"/>
              </w:rPr>
              <w:t>" AJ</w:t>
            </w:r>
          </w:p>
        </w:tc>
      </w:tr>
      <w:tr w:rsidR="006F2284" w:rsidRPr="000466A5" w:rsidTr="00DD4BC2">
        <w:trPr>
          <w:trHeight w:val="3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0466A5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TKVK</w:t>
            </w:r>
          </w:p>
        </w:tc>
      </w:tr>
      <w:tr w:rsidR="006F2284" w:rsidRPr="000466A5" w:rsidTr="006F2284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2284" w:rsidRPr="000466A5" w:rsidRDefault="006F2284" w:rsidP="006F2284">
            <w:pPr>
              <w:pStyle w:val="a4"/>
              <w:jc w:val="center"/>
              <w:rPr>
                <w:sz w:val="22"/>
                <w:szCs w:val="22"/>
              </w:rPr>
            </w:pPr>
            <w:r w:rsidRPr="000466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466A5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6F2284" w:rsidRPr="000466A5" w:rsidTr="00E46E13">
        <w:trPr>
          <w:trHeight w:val="6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Ўзбекистон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Республикаси</w:t>
            </w:r>
            <w:proofErr w:type="spellEnd"/>
            <w:r w:rsidRPr="000466A5">
              <w:rPr>
                <w:sz w:val="22"/>
                <w:szCs w:val="22"/>
              </w:rPr>
              <w:t xml:space="preserve">, </w:t>
            </w:r>
            <w:proofErr w:type="spellStart"/>
            <w:r w:rsidRPr="000466A5">
              <w:rPr>
                <w:sz w:val="22"/>
                <w:szCs w:val="22"/>
              </w:rPr>
              <w:t>Тошкент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шахри</w:t>
            </w:r>
            <w:proofErr w:type="spellEnd"/>
            <w:r w:rsidRPr="000466A5">
              <w:rPr>
                <w:sz w:val="22"/>
                <w:szCs w:val="22"/>
              </w:rPr>
              <w:t xml:space="preserve">, </w:t>
            </w:r>
            <w:proofErr w:type="spellStart"/>
            <w:r w:rsidRPr="000466A5">
              <w:rPr>
                <w:sz w:val="22"/>
                <w:szCs w:val="22"/>
              </w:rPr>
              <w:t>Яшнобод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тумани</w:t>
            </w:r>
            <w:proofErr w:type="spellEnd"/>
            <w:r w:rsidRPr="000466A5">
              <w:rPr>
                <w:sz w:val="22"/>
                <w:szCs w:val="22"/>
              </w:rPr>
              <w:t xml:space="preserve">, </w:t>
            </w:r>
            <w:proofErr w:type="spellStart"/>
            <w:r w:rsidRPr="000466A5">
              <w:rPr>
                <w:sz w:val="22"/>
                <w:szCs w:val="22"/>
              </w:rPr>
              <w:t>Истиқбол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кўчаси</w:t>
            </w:r>
            <w:proofErr w:type="spellEnd"/>
            <w:r w:rsidRPr="000466A5">
              <w:rPr>
                <w:sz w:val="22"/>
                <w:szCs w:val="22"/>
              </w:rPr>
              <w:t>, 45-уй</w:t>
            </w:r>
          </w:p>
        </w:tc>
      </w:tr>
      <w:tr w:rsidR="006F2284" w:rsidRPr="000466A5" w:rsidTr="00E46E13">
        <w:trPr>
          <w:trHeight w:val="7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0466A5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Ўзбекистон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Республикаси</w:t>
            </w:r>
            <w:proofErr w:type="spellEnd"/>
            <w:r w:rsidRPr="000466A5">
              <w:rPr>
                <w:sz w:val="22"/>
                <w:szCs w:val="22"/>
              </w:rPr>
              <w:t xml:space="preserve">, 100060, </w:t>
            </w:r>
            <w:proofErr w:type="spellStart"/>
            <w:r w:rsidRPr="000466A5">
              <w:rPr>
                <w:sz w:val="22"/>
                <w:szCs w:val="22"/>
              </w:rPr>
              <w:t>Тошкент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шахри</w:t>
            </w:r>
            <w:proofErr w:type="spellEnd"/>
            <w:r w:rsidRPr="000466A5">
              <w:rPr>
                <w:sz w:val="22"/>
                <w:szCs w:val="22"/>
              </w:rPr>
              <w:t xml:space="preserve">, </w:t>
            </w:r>
            <w:proofErr w:type="spellStart"/>
            <w:r w:rsidRPr="000466A5">
              <w:rPr>
                <w:sz w:val="22"/>
                <w:szCs w:val="22"/>
              </w:rPr>
              <w:t>Яшнобод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тумани</w:t>
            </w:r>
            <w:proofErr w:type="spellEnd"/>
            <w:r w:rsidRPr="000466A5">
              <w:rPr>
                <w:sz w:val="22"/>
                <w:szCs w:val="22"/>
              </w:rPr>
              <w:t xml:space="preserve">, </w:t>
            </w:r>
            <w:proofErr w:type="spellStart"/>
            <w:r w:rsidRPr="000466A5">
              <w:rPr>
                <w:sz w:val="22"/>
                <w:szCs w:val="22"/>
              </w:rPr>
              <w:t>Истиқбол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кўчаси</w:t>
            </w:r>
            <w:proofErr w:type="spellEnd"/>
            <w:r w:rsidRPr="000466A5">
              <w:rPr>
                <w:sz w:val="22"/>
                <w:szCs w:val="22"/>
              </w:rPr>
              <w:t>, 45-уй</w:t>
            </w:r>
          </w:p>
        </w:tc>
      </w:tr>
      <w:tr w:rsidR="006F2284" w:rsidRPr="000466A5" w:rsidTr="00DD4BC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0466A5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tashvino@mail.ru</w:t>
            </w:r>
          </w:p>
        </w:tc>
      </w:tr>
      <w:tr w:rsidR="006F2284" w:rsidRPr="000466A5" w:rsidTr="00DD4BC2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0466A5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0466A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www.toshkentvino.uz</w:t>
            </w:r>
          </w:p>
        </w:tc>
      </w:tr>
      <w:tr w:rsidR="006F2284" w:rsidRPr="000466A5" w:rsidTr="006F2284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2284" w:rsidRPr="000466A5" w:rsidRDefault="006F2284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3</w:t>
            </w:r>
          </w:p>
        </w:tc>
        <w:tc>
          <w:tcPr>
            <w:tcW w:w="48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466A5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6F2284" w:rsidRPr="000466A5" w:rsidTr="00DD4BC2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Муҳим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фактнинг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рақами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15</w:t>
            </w:r>
          </w:p>
        </w:tc>
      </w:tr>
      <w:tr w:rsidR="006F2284" w:rsidRPr="000466A5" w:rsidTr="00DD4BC2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Муҳим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фактнинг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номи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 xml:space="preserve">Устав </w:t>
            </w:r>
            <w:proofErr w:type="spellStart"/>
            <w:r w:rsidRPr="000466A5">
              <w:rPr>
                <w:sz w:val="22"/>
                <w:szCs w:val="22"/>
              </w:rPr>
              <w:t>капиталининг</w:t>
            </w:r>
            <w:proofErr w:type="spellEnd"/>
            <w:r w:rsidRPr="000466A5">
              <w:rPr>
                <w:sz w:val="22"/>
                <w:szCs w:val="22"/>
              </w:rPr>
              <w:t xml:space="preserve"> 50 </w:t>
            </w:r>
            <w:proofErr w:type="spellStart"/>
            <w:r w:rsidRPr="000466A5">
              <w:rPr>
                <w:sz w:val="22"/>
                <w:szCs w:val="22"/>
              </w:rPr>
              <w:t>фоизидан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ортиқ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миқдорда</w:t>
            </w:r>
            <w:proofErr w:type="spellEnd"/>
            <w:r w:rsidRPr="000466A5">
              <w:rPr>
                <w:sz w:val="22"/>
                <w:szCs w:val="22"/>
              </w:rPr>
              <w:t xml:space="preserve"> кредит </w:t>
            </w:r>
            <w:proofErr w:type="spellStart"/>
            <w:r w:rsidRPr="000466A5">
              <w:rPr>
                <w:sz w:val="22"/>
                <w:szCs w:val="22"/>
              </w:rPr>
              <w:t>олинганлиги</w:t>
            </w:r>
            <w:proofErr w:type="spellEnd"/>
          </w:p>
        </w:tc>
      </w:tr>
      <w:tr w:rsidR="006F2284" w:rsidRPr="000466A5" w:rsidTr="006F22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Эмитентнинг</w:t>
            </w:r>
            <w:proofErr w:type="spellEnd"/>
            <w:r w:rsidRPr="000466A5">
              <w:rPr>
                <w:sz w:val="22"/>
                <w:szCs w:val="22"/>
              </w:rPr>
              <w:t xml:space="preserve"> кредит </w:t>
            </w:r>
            <w:proofErr w:type="spellStart"/>
            <w:r w:rsidRPr="000466A5">
              <w:rPr>
                <w:sz w:val="22"/>
                <w:szCs w:val="22"/>
              </w:rPr>
              <w:t>олиш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тўғрисидаги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қарорини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қабул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қилган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органи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Кузатув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кенгаши</w:t>
            </w:r>
            <w:proofErr w:type="spellEnd"/>
          </w:p>
        </w:tc>
      </w:tr>
      <w:tr w:rsidR="006F2284" w:rsidRPr="000466A5" w:rsidTr="006F228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 xml:space="preserve">Кредит </w:t>
            </w:r>
            <w:proofErr w:type="spellStart"/>
            <w:r w:rsidRPr="000466A5">
              <w:rPr>
                <w:sz w:val="22"/>
                <w:szCs w:val="22"/>
              </w:rPr>
              <w:t>олиш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мақсади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DD4BC2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  <w:lang w:val="uz-Cyrl-UZ"/>
              </w:rPr>
              <w:t>А</w:t>
            </w:r>
            <w:r w:rsidR="006F2284" w:rsidRPr="000466A5">
              <w:rPr>
                <w:sz w:val="22"/>
                <w:szCs w:val="22"/>
                <w:lang w:val="uz-Cyrl-UZ"/>
              </w:rPr>
              <w:t>йланма маблағларни тулдириш</w:t>
            </w:r>
          </w:p>
        </w:tc>
      </w:tr>
      <w:tr w:rsidR="006F2284" w:rsidRPr="000466A5" w:rsidTr="006F2284">
        <w:trPr>
          <w:trHeight w:val="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 xml:space="preserve">Кредит </w:t>
            </w:r>
            <w:proofErr w:type="spellStart"/>
            <w:r w:rsidRPr="000466A5">
              <w:rPr>
                <w:sz w:val="22"/>
                <w:szCs w:val="22"/>
              </w:rPr>
              <w:t>олинган</w:t>
            </w:r>
            <w:proofErr w:type="spellEnd"/>
            <w:r w:rsidRPr="000466A5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06.03.2019</w:t>
            </w:r>
          </w:p>
        </w:tc>
      </w:tr>
      <w:tr w:rsidR="006F2284" w:rsidRPr="000466A5" w:rsidTr="006F228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 xml:space="preserve">Кредит </w:t>
            </w:r>
            <w:proofErr w:type="spellStart"/>
            <w:r w:rsidRPr="000466A5">
              <w:rPr>
                <w:sz w:val="22"/>
                <w:szCs w:val="22"/>
              </w:rPr>
              <w:t>суммаси</w:t>
            </w:r>
            <w:proofErr w:type="spellEnd"/>
            <w:r w:rsidRPr="000466A5">
              <w:rPr>
                <w:sz w:val="22"/>
                <w:szCs w:val="22"/>
              </w:rPr>
              <w:t xml:space="preserve"> (</w:t>
            </w:r>
            <w:proofErr w:type="spellStart"/>
            <w:r w:rsidRPr="000466A5">
              <w:rPr>
                <w:sz w:val="22"/>
                <w:szCs w:val="22"/>
              </w:rPr>
              <w:t>сўмда</w:t>
            </w:r>
            <w:proofErr w:type="spellEnd"/>
            <w:r w:rsidRPr="000466A5">
              <w:rPr>
                <w:sz w:val="22"/>
                <w:szCs w:val="22"/>
              </w:rPr>
              <w:t>):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40 000 000 000</w:t>
            </w:r>
          </w:p>
        </w:tc>
      </w:tr>
      <w:tr w:rsidR="006F2284" w:rsidRPr="000466A5" w:rsidTr="006F22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Кредитнинг</w:t>
            </w:r>
            <w:proofErr w:type="spellEnd"/>
            <w:r w:rsidRPr="000466A5">
              <w:rPr>
                <w:sz w:val="22"/>
                <w:szCs w:val="22"/>
              </w:rPr>
              <w:t xml:space="preserve"> устав </w:t>
            </w:r>
            <w:proofErr w:type="spellStart"/>
            <w:r w:rsidRPr="000466A5">
              <w:rPr>
                <w:sz w:val="22"/>
                <w:szCs w:val="22"/>
              </w:rPr>
              <w:t>капиталидаги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миқдори</w:t>
            </w:r>
            <w:proofErr w:type="spellEnd"/>
            <w:r w:rsidRPr="000466A5">
              <w:rPr>
                <w:sz w:val="22"/>
                <w:szCs w:val="22"/>
              </w:rPr>
              <w:t xml:space="preserve"> (%):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0F3198" w:rsidP="0052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534,6</w:t>
            </w:r>
          </w:p>
        </w:tc>
      </w:tr>
      <w:tr w:rsidR="006F2284" w:rsidRPr="000466A5" w:rsidTr="006F228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 xml:space="preserve">Банк </w:t>
            </w:r>
            <w:proofErr w:type="spellStart"/>
            <w:r w:rsidRPr="000466A5">
              <w:rPr>
                <w:sz w:val="22"/>
                <w:szCs w:val="22"/>
              </w:rPr>
              <w:t>ёки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бошқа</w:t>
            </w:r>
            <w:proofErr w:type="spellEnd"/>
            <w:r w:rsidRPr="000466A5">
              <w:rPr>
                <w:sz w:val="22"/>
                <w:szCs w:val="22"/>
              </w:rPr>
              <w:t xml:space="preserve"> кредит </w:t>
            </w:r>
            <w:proofErr w:type="spellStart"/>
            <w:r w:rsidRPr="000466A5">
              <w:rPr>
                <w:sz w:val="22"/>
                <w:szCs w:val="22"/>
              </w:rPr>
              <w:t>ташкилотининг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номи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3E2E75">
            <w:pPr>
              <w:rPr>
                <w:sz w:val="22"/>
                <w:szCs w:val="22"/>
              </w:rPr>
            </w:pPr>
            <w:r w:rsidRPr="000466A5">
              <w:rPr>
                <w:rFonts w:eastAsia="Calibri"/>
                <w:sz w:val="22"/>
                <w:szCs w:val="22"/>
                <w:lang w:val="uz-Cyrl-UZ" w:eastAsia="en-US"/>
              </w:rPr>
              <w:t>“КДБ Банк Ўзбекистон” А</w:t>
            </w:r>
            <w:r w:rsidR="003E2E75" w:rsidRPr="000466A5">
              <w:rPr>
                <w:rFonts w:eastAsia="Calibri"/>
                <w:sz w:val="22"/>
                <w:szCs w:val="22"/>
                <w:lang w:val="uz-Cyrl-UZ" w:eastAsia="en-US"/>
              </w:rPr>
              <w:t>кциядорлик жамияти</w:t>
            </w:r>
          </w:p>
        </w:tc>
      </w:tr>
      <w:tr w:rsidR="006F2284" w:rsidRPr="000466A5" w:rsidTr="006F2284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Кредитни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қоплаш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муддати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05.03.2021</w:t>
            </w:r>
          </w:p>
        </w:tc>
      </w:tr>
      <w:tr w:rsidR="006F2284" w:rsidRPr="000466A5" w:rsidTr="00DD4BC2">
        <w:trPr>
          <w:trHeight w:val="1084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84" w:rsidRPr="000466A5" w:rsidRDefault="006F2284" w:rsidP="0052765F">
            <w:pPr>
              <w:pStyle w:val="a4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Кафиллик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ёки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гаров</w:t>
            </w:r>
            <w:proofErr w:type="spellEnd"/>
            <w:r w:rsidRPr="000466A5">
              <w:rPr>
                <w:sz w:val="22"/>
                <w:szCs w:val="22"/>
              </w:rPr>
              <w:t xml:space="preserve"> мол-</w:t>
            </w:r>
            <w:proofErr w:type="spellStart"/>
            <w:r w:rsidRPr="000466A5">
              <w:rPr>
                <w:sz w:val="22"/>
                <w:szCs w:val="22"/>
              </w:rPr>
              <w:t>мулкининг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тавсифи</w:t>
            </w:r>
            <w:proofErr w:type="spellEnd"/>
            <w:r w:rsidRPr="000466A5">
              <w:rPr>
                <w:sz w:val="22"/>
                <w:szCs w:val="22"/>
              </w:rPr>
              <w:t>: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2284" w:rsidRPr="000466A5" w:rsidRDefault="00DD4BC2" w:rsidP="000178E8">
            <w:pPr>
              <w:rPr>
                <w:sz w:val="22"/>
                <w:szCs w:val="22"/>
                <w:lang w:val="uz-Cyrl-UZ"/>
              </w:rPr>
            </w:pPr>
            <w:bookmarkStart w:id="3" w:name="_GoBack"/>
            <w:r w:rsidRPr="000466A5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0466A5">
              <w:rPr>
                <w:rFonts w:eastAsia="Calibri"/>
                <w:sz w:val="22"/>
                <w:szCs w:val="22"/>
                <w:lang w:val="uz-Cyrl-UZ" w:eastAsia="en-US"/>
              </w:rPr>
              <w:t>амиятига тегишли бўлган Тошкент вилояти, Янгийўл тумани, Самарқанд</w:t>
            </w:r>
            <w:r w:rsidR="00CA6606">
              <w:rPr>
                <w:rFonts w:eastAsia="Calibri"/>
                <w:sz w:val="22"/>
                <w:szCs w:val="22"/>
                <w:lang w:val="uz-Cyrl-UZ" w:eastAsia="en-US"/>
              </w:rPr>
              <w:t xml:space="preserve"> кўчаси</w:t>
            </w:r>
            <w:r w:rsidR="000178E8">
              <w:rPr>
                <w:rFonts w:eastAsia="Calibri"/>
                <w:sz w:val="22"/>
                <w:szCs w:val="22"/>
                <w:lang w:val="uz-Cyrl-UZ" w:eastAsia="en-US"/>
              </w:rPr>
              <w:t>,</w:t>
            </w:r>
            <w:r w:rsidR="00CA6606">
              <w:rPr>
                <w:rFonts w:eastAsia="Calibri"/>
                <w:sz w:val="22"/>
                <w:szCs w:val="22"/>
                <w:lang w:val="uz-Cyrl-UZ" w:eastAsia="en-US"/>
              </w:rPr>
              <w:t xml:space="preserve"> 143 жойлашган умумий фойдали майдони </w:t>
            </w:r>
            <w:r w:rsidR="00EE7096">
              <w:rPr>
                <w:rFonts w:eastAsia="Calibri"/>
                <w:sz w:val="22"/>
                <w:szCs w:val="22"/>
                <w:lang w:val="uz-Cyrl-UZ" w:eastAsia="en-US"/>
              </w:rPr>
              <w:t xml:space="preserve"> 18715,46 кв.м. бино ва иншоот</w:t>
            </w:r>
            <w:r w:rsidRPr="000466A5">
              <w:rPr>
                <w:rFonts w:eastAsia="Calibri"/>
                <w:sz w:val="22"/>
                <w:szCs w:val="22"/>
                <w:lang w:val="uz-Cyrl-UZ" w:eastAsia="en-US"/>
              </w:rPr>
              <w:t>лари</w:t>
            </w:r>
            <w:bookmarkEnd w:id="3"/>
          </w:p>
        </w:tc>
      </w:tr>
    </w:tbl>
    <w:p w:rsidR="006F2284" w:rsidRPr="000466A5" w:rsidRDefault="006F2284" w:rsidP="006F2284">
      <w:pPr>
        <w:jc w:val="both"/>
        <w:rPr>
          <w:vanish/>
          <w:color w:val="000000"/>
          <w:sz w:val="22"/>
          <w:szCs w:val="22"/>
          <w:lang w:val="uz-Cyrl-UZ"/>
        </w:rPr>
      </w:pPr>
      <w:bookmarkStart w:id="4" w:name="2480891"/>
    </w:p>
    <w:bookmarkEnd w:id="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16"/>
        <w:gridCol w:w="2346"/>
        <w:gridCol w:w="2165"/>
        <w:gridCol w:w="1486"/>
        <w:gridCol w:w="634"/>
        <w:gridCol w:w="535"/>
        <w:gridCol w:w="318"/>
        <w:gridCol w:w="159"/>
        <w:gridCol w:w="1190"/>
      </w:tblGrid>
      <w:tr w:rsidR="006F2284" w:rsidRPr="000466A5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2284" w:rsidRPr="000466A5" w:rsidRDefault="006F2284" w:rsidP="00DD4BC2">
            <w:pPr>
              <w:spacing w:before="240"/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Ижроия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органи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раҳбарининг</w:t>
            </w:r>
            <w:proofErr w:type="spellEnd"/>
            <w:r w:rsidRPr="000466A5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2284" w:rsidRPr="000466A5" w:rsidRDefault="006F2284" w:rsidP="00DD4BC2">
            <w:pPr>
              <w:pStyle w:val="a4"/>
              <w:spacing w:before="240" w:beforeAutospacing="0"/>
              <w:ind w:left="489"/>
              <w:rPr>
                <w:sz w:val="22"/>
                <w:szCs w:val="22"/>
              </w:rPr>
            </w:pPr>
            <w:proofErr w:type="spellStart"/>
            <w:r w:rsidRPr="000466A5"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 w:rsidRPr="000466A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6A5">
              <w:rPr>
                <w:bCs/>
                <w:sz w:val="22"/>
                <w:szCs w:val="22"/>
              </w:rPr>
              <w:t>Мурабит</w:t>
            </w:r>
            <w:proofErr w:type="spellEnd"/>
            <w:r w:rsidRPr="000466A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bCs/>
                <w:sz w:val="22"/>
                <w:szCs w:val="22"/>
              </w:rPr>
              <w:t>Адилханович</w:t>
            </w:r>
            <w:proofErr w:type="spellEnd"/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</w:tr>
      <w:tr w:rsidR="006F2284" w:rsidRPr="000466A5" w:rsidTr="0052765F">
        <w:tc>
          <w:tcPr>
            <w:tcW w:w="110" w:type="pct"/>
            <w:shd w:val="clear" w:color="auto" w:fill="FFFFFF"/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</w:tr>
      <w:tr w:rsidR="006F2284" w:rsidRPr="000466A5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 xml:space="preserve">Бош </w:t>
            </w:r>
            <w:proofErr w:type="spellStart"/>
            <w:r w:rsidRPr="000466A5">
              <w:rPr>
                <w:sz w:val="22"/>
                <w:szCs w:val="22"/>
              </w:rPr>
              <w:t>бухгалтернинг</w:t>
            </w:r>
            <w:proofErr w:type="spellEnd"/>
            <w:r w:rsidRPr="000466A5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  <w:r w:rsidRPr="000466A5">
              <w:rPr>
                <w:bCs/>
                <w:sz w:val="22"/>
                <w:szCs w:val="22"/>
                <w:lang w:val="uz-Cyrl-UZ"/>
              </w:rPr>
              <w:t>Пардаев Шухрат Холикович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</w:tr>
      <w:tr w:rsidR="006F2284" w:rsidRPr="000466A5" w:rsidTr="0052765F">
        <w:tc>
          <w:tcPr>
            <w:tcW w:w="110" w:type="pct"/>
            <w:shd w:val="clear" w:color="auto" w:fill="FFFFFF"/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</w:tr>
      <w:tr w:rsidR="006F2284" w:rsidRPr="000466A5" w:rsidTr="0052765F">
        <w:tc>
          <w:tcPr>
            <w:tcW w:w="110" w:type="pct"/>
            <w:shd w:val="clear" w:color="auto" w:fill="FFFFFF"/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hideMark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  <w:r w:rsidRPr="000466A5">
              <w:rPr>
                <w:sz w:val="22"/>
                <w:szCs w:val="22"/>
              </w:rPr>
              <w:t>Веб-</w:t>
            </w:r>
            <w:proofErr w:type="spellStart"/>
            <w:r w:rsidRPr="000466A5">
              <w:rPr>
                <w:sz w:val="22"/>
                <w:szCs w:val="22"/>
              </w:rPr>
              <w:t>сайтда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ахборот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жойлаштирган</w:t>
            </w:r>
            <w:proofErr w:type="spellEnd"/>
            <w:r w:rsidRPr="000466A5">
              <w:rPr>
                <w:sz w:val="22"/>
                <w:szCs w:val="22"/>
              </w:rPr>
              <w:t xml:space="preserve"> </w:t>
            </w:r>
            <w:proofErr w:type="spellStart"/>
            <w:r w:rsidRPr="000466A5">
              <w:rPr>
                <w:sz w:val="22"/>
                <w:szCs w:val="22"/>
              </w:rPr>
              <w:t>ваколатли</w:t>
            </w:r>
            <w:proofErr w:type="spellEnd"/>
          </w:p>
          <w:p w:rsidR="006F2284" w:rsidRPr="000466A5" w:rsidRDefault="006F2284" w:rsidP="0052765F">
            <w:pPr>
              <w:rPr>
                <w:sz w:val="22"/>
                <w:szCs w:val="22"/>
              </w:rPr>
            </w:pPr>
            <w:proofErr w:type="spellStart"/>
            <w:r w:rsidRPr="000466A5">
              <w:rPr>
                <w:sz w:val="22"/>
                <w:szCs w:val="22"/>
              </w:rPr>
              <w:t>шахснинг</w:t>
            </w:r>
            <w:proofErr w:type="spellEnd"/>
            <w:r w:rsidRPr="000466A5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hideMark/>
          </w:tcPr>
          <w:p w:rsidR="006F2284" w:rsidRPr="000466A5" w:rsidRDefault="006F2284" w:rsidP="006F2284">
            <w:pPr>
              <w:ind w:left="489"/>
              <w:rPr>
                <w:sz w:val="22"/>
                <w:szCs w:val="22"/>
              </w:rPr>
            </w:pPr>
            <w:r w:rsidRPr="000466A5">
              <w:rPr>
                <w:bCs/>
                <w:sz w:val="22"/>
                <w:szCs w:val="22"/>
                <w:lang w:val="uz-Cyrl-UZ"/>
              </w:rPr>
              <w:t xml:space="preserve">Муллоджанов </w:t>
            </w:r>
            <w:r w:rsidR="00DD4BC2" w:rsidRPr="000466A5">
              <w:rPr>
                <w:bCs/>
                <w:sz w:val="22"/>
                <w:szCs w:val="22"/>
                <w:lang w:val="uz-Cyrl-UZ"/>
              </w:rPr>
              <w:t xml:space="preserve"> </w:t>
            </w:r>
            <w:r w:rsidRPr="000466A5">
              <w:rPr>
                <w:bCs/>
                <w:sz w:val="22"/>
                <w:szCs w:val="22"/>
                <w:lang w:val="uz-Cyrl-UZ"/>
              </w:rPr>
              <w:t>Улугбек Абдулаевич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2284" w:rsidRPr="000466A5" w:rsidRDefault="006F2284" w:rsidP="0052765F">
            <w:pPr>
              <w:rPr>
                <w:sz w:val="22"/>
                <w:szCs w:val="22"/>
              </w:rPr>
            </w:pPr>
          </w:p>
        </w:tc>
      </w:tr>
    </w:tbl>
    <w:p w:rsidR="006F2284" w:rsidRPr="000466A5" w:rsidRDefault="006F2284" w:rsidP="006F2284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5D7032" w:rsidRPr="000466A5" w:rsidRDefault="005D7032" w:rsidP="006F2284">
      <w:pPr>
        <w:rPr>
          <w:sz w:val="22"/>
          <w:szCs w:val="22"/>
        </w:rPr>
      </w:pPr>
    </w:p>
    <w:sectPr w:rsidR="005D7032" w:rsidRPr="0004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4"/>
    <w:rsid w:val="000178E8"/>
    <w:rsid w:val="000466A5"/>
    <w:rsid w:val="000F3198"/>
    <w:rsid w:val="003E2E75"/>
    <w:rsid w:val="00587071"/>
    <w:rsid w:val="005D7032"/>
    <w:rsid w:val="00616D61"/>
    <w:rsid w:val="006F2284"/>
    <w:rsid w:val="00CA6606"/>
    <w:rsid w:val="00DD4BC2"/>
    <w:rsid w:val="00E46E13"/>
    <w:rsid w:val="00EE7096"/>
    <w:rsid w:val="00F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DB1"/>
  <w15:chartTrackingRefBased/>
  <w15:docId w15:val="{F6CA367C-07AB-4300-B9CE-A07A06F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2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228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F2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2019-03-11T10:38:00Z</dcterms:created>
  <dcterms:modified xsi:type="dcterms:W3CDTF">2019-03-11T15:38:00Z</dcterms:modified>
</cp:coreProperties>
</file>